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65F59" w14:textId="77777777" w:rsidR="00BB63CC" w:rsidRDefault="00000000">
      <w:pPr>
        <w:spacing w:after="8"/>
        <w:ind w:right="591"/>
        <w:jc w:val="center"/>
      </w:pPr>
      <w:r>
        <w:rPr>
          <w:rFonts w:ascii="Times New Roman" w:eastAsia="Times New Roman" w:hAnsi="Times New Roman" w:cs="Times New Roman"/>
          <w:b/>
          <w:sz w:val="48"/>
        </w:rPr>
        <w:t>KOSZTORYS OFERTOWY</w:t>
      </w:r>
    </w:p>
    <w:p w14:paraId="7D44B916" w14:textId="77777777" w:rsidR="00BB63CC" w:rsidRDefault="00000000">
      <w:pPr>
        <w:spacing w:after="670"/>
        <w:ind w:left="67"/>
      </w:pPr>
      <w:r>
        <w:rPr>
          <w:noProof/>
        </w:rPr>
        <mc:AlternateContent>
          <mc:Choice Requires="wpg">
            <w:drawing>
              <wp:inline distT="0" distB="0" distL="0" distR="0" wp14:anchorId="1C6FF501" wp14:editId="0E16DF7D">
                <wp:extent cx="5689092" cy="19050"/>
                <wp:effectExtent l="0" t="0" r="0" b="0"/>
                <wp:docPr id="3150" name="Group 3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9092" cy="19050"/>
                          <a:chOff x="0" y="0"/>
                          <a:chExt cx="5689092" cy="19050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5689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9092">
                                <a:moveTo>
                                  <a:pt x="0" y="0"/>
                                </a:moveTo>
                                <a:lnTo>
                                  <a:pt x="5689092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50" style="width:447.96pt;height:1.5pt;mso-position-horizontal-relative:char;mso-position-vertical-relative:line" coordsize="56890,190">
                <v:shape id="Shape 8" style="position:absolute;width:56890;height:0;left:0;top:0;" coordsize="5689092,0" path="m0,0l5689092,0">
                  <v:stroke weight="1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7A9B63DB" w14:textId="5A17866B" w:rsidR="00BB63CC" w:rsidRDefault="00000000" w:rsidP="00027F4D">
      <w:pPr>
        <w:tabs>
          <w:tab w:val="center" w:pos="6076"/>
        </w:tabs>
        <w:spacing w:after="11" w:line="249" w:lineRule="auto"/>
      </w:pPr>
      <w:r>
        <w:rPr>
          <w:rFonts w:ascii="Times New Roman" w:eastAsia="Times New Roman" w:hAnsi="Times New Roman" w:cs="Times New Roman"/>
          <w:b/>
          <w:sz w:val="20"/>
        </w:rPr>
        <w:t>NAZWA ZAMÓWIENIA:</w:t>
      </w:r>
      <w:r w:rsidR="00027F4D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>REMONT DROGI LEŚNEJ O N</w:t>
      </w:r>
      <w:r w:rsidR="00027F4D">
        <w:rPr>
          <w:rFonts w:ascii="Times New Roman" w:eastAsia="Times New Roman" w:hAnsi="Times New Roman" w:cs="Times New Roman"/>
          <w:b/>
          <w:sz w:val="20"/>
        </w:rPr>
        <w:t>R</w:t>
      </w:r>
      <w:r>
        <w:rPr>
          <w:rFonts w:ascii="Times New Roman" w:eastAsia="Times New Roman" w:hAnsi="Times New Roman" w:cs="Times New Roman"/>
          <w:b/>
          <w:sz w:val="20"/>
        </w:rPr>
        <w:t xml:space="preserve"> DSD 06180007</w:t>
      </w:r>
      <w:r w:rsidR="007A6A93">
        <w:rPr>
          <w:rFonts w:ascii="Times New Roman" w:eastAsia="Times New Roman" w:hAnsi="Times New Roman" w:cs="Times New Roman"/>
          <w:b/>
          <w:sz w:val="20"/>
        </w:rPr>
        <w:t xml:space="preserve"> W LEŚNICTWIE ŁASIECZNIKI</w:t>
      </w:r>
    </w:p>
    <w:p w14:paraId="3652BB5A" w14:textId="77777777" w:rsidR="00BB63CC" w:rsidRDefault="00000000">
      <w:pPr>
        <w:spacing w:after="411" w:line="245" w:lineRule="auto"/>
        <w:ind w:left="62" w:right="1320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Lokalizacja obiektu budowlanego: </w:t>
      </w:r>
      <w:r>
        <w:rPr>
          <w:rFonts w:ascii="Times New Roman" w:eastAsia="Times New Roman" w:hAnsi="Times New Roman" w:cs="Times New Roman"/>
          <w:sz w:val="20"/>
        </w:rPr>
        <w:t>LEŚNICTWO ŁASIECZNIKI, POWIAT SKIERNIEWICE</w:t>
      </w:r>
    </w:p>
    <w:p w14:paraId="1EEA29AA" w14:textId="77777777" w:rsidR="00BB63CC" w:rsidRDefault="00000000">
      <w:pPr>
        <w:spacing w:after="56" w:line="249" w:lineRule="auto"/>
        <w:ind w:left="91" w:right="565" w:hanging="10"/>
      </w:pPr>
      <w:r>
        <w:rPr>
          <w:rFonts w:ascii="Times New Roman" w:eastAsia="Times New Roman" w:hAnsi="Times New Roman" w:cs="Times New Roman"/>
          <w:b/>
          <w:sz w:val="20"/>
        </w:rPr>
        <w:t>Nazwy i kody Wspólnego Słownika Zamówień (CPV):</w:t>
      </w:r>
    </w:p>
    <w:p w14:paraId="184D1A8E" w14:textId="77777777" w:rsidR="00BB63CC" w:rsidRDefault="00000000">
      <w:pPr>
        <w:spacing w:after="822" w:line="245" w:lineRule="auto"/>
        <w:ind w:left="62" w:right="1320" w:hanging="10"/>
      </w:pPr>
      <w:r>
        <w:rPr>
          <w:rFonts w:ascii="Times New Roman" w:eastAsia="Times New Roman" w:hAnsi="Times New Roman" w:cs="Times New Roman"/>
          <w:sz w:val="20"/>
        </w:rPr>
        <w:t>Roboty w zakresie konstruowania, fundamentowania oraz wykonywania 45233000-9 nawierzchni autostrad, dróg</w:t>
      </w:r>
    </w:p>
    <w:p w14:paraId="114F812C" w14:textId="77777777" w:rsidR="007A6A93" w:rsidRDefault="00000000" w:rsidP="007A6A93">
      <w:pPr>
        <w:spacing w:after="574" w:line="340" w:lineRule="auto"/>
        <w:ind w:left="62" w:right="44" w:hanging="1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ZAMAWIAJĄCY:</w:t>
      </w:r>
      <w:r w:rsidR="00027F4D">
        <w:rPr>
          <w:rFonts w:ascii="Times New Roman" w:eastAsia="Times New Roman" w:hAnsi="Times New Roman" w:cs="Times New Roman"/>
          <w:b/>
          <w:sz w:val="20"/>
        </w:rPr>
        <w:t xml:space="preserve"> LASY PAŃSTWOWE NADLEŚNICTWO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61006B1D" w14:textId="29392BBC" w:rsidR="00BB63CC" w:rsidRDefault="00000000" w:rsidP="007A6A93">
      <w:pPr>
        <w:spacing w:after="574" w:line="340" w:lineRule="auto"/>
        <w:ind w:left="62" w:right="44" w:hanging="10"/>
      </w:pPr>
      <w:r>
        <w:rPr>
          <w:rFonts w:ascii="Times New Roman" w:eastAsia="Times New Roman" w:hAnsi="Times New Roman" w:cs="Times New Roman"/>
          <w:b/>
          <w:sz w:val="20"/>
        </w:rPr>
        <w:t>Adres:</w:t>
      </w:r>
      <w:r w:rsidR="008A3044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MAKÓW, UL. ZWIERZYNIEC 2, 96-100 SKIERNIEWICE</w:t>
      </w:r>
    </w:p>
    <w:p w14:paraId="681A13D8" w14:textId="77777777" w:rsidR="00BB63CC" w:rsidRDefault="00000000">
      <w:pPr>
        <w:spacing w:after="394" w:line="372" w:lineRule="auto"/>
        <w:ind w:left="2325" w:right="4968" w:hanging="2244"/>
      </w:pPr>
      <w:r>
        <w:rPr>
          <w:rFonts w:ascii="Times New Roman" w:eastAsia="Times New Roman" w:hAnsi="Times New Roman" w:cs="Times New Roman"/>
          <w:b/>
          <w:sz w:val="20"/>
        </w:rPr>
        <w:t xml:space="preserve">Imię i Nazwisko osoby opracowującej kosztorys: </w:t>
      </w:r>
      <w:r>
        <w:rPr>
          <w:rFonts w:ascii="Times New Roman" w:eastAsia="Times New Roman" w:hAnsi="Times New Roman" w:cs="Times New Roman"/>
          <w:sz w:val="20"/>
        </w:rPr>
        <w:t>Paweł Szymański</w:t>
      </w:r>
    </w:p>
    <w:p w14:paraId="4B783D47" w14:textId="77777777" w:rsidR="00BB63CC" w:rsidRDefault="00000000">
      <w:pPr>
        <w:spacing w:after="257"/>
        <w:ind w:left="67"/>
      </w:pPr>
      <w:r>
        <w:rPr>
          <w:noProof/>
        </w:rPr>
        <mc:AlternateContent>
          <mc:Choice Requires="wpg">
            <w:drawing>
              <wp:inline distT="0" distB="0" distL="0" distR="0" wp14:anchorId="1E8873C3" wp14:editId="73CDBFE7">
                <wp:extent cx="5689092" cy="19050"/>
                <wp:effectExtent l="0" t="0" r="0" b="0"/>
                <wp:docPr id="3151" name="Group 3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9092" cy="19050"/>
                          <a:chOff x="0" y="0"/>
                          <a:chExt cx="5689092" cy="19050"/>
                        </a:xfrm>
                      </wpg:grpSpPr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5689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9092">
                                <a:moveTo>
                                  <a:pt x="0" y="0"/>
                                </a:moveTo>
                                <a:lnTo>
                                  <a:pt x="5689092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51" style="width:447.96pt;height:1.5pt;mso-position-horizontal-relative:char;mso-position-vertical-relative:line" coordsize="56890,190">
                <v:shape id="Shape 24" style="position:absolute;width:56890;height:0;left:0;top:0;" coordsize="5689092,0" path="m0,0l5689092,0">
                  <v:stroke weight="1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5ED3B7A4" w14:textId="77777777" w:rsidR="00BB63CC" w:rsidRDefault="00000000">
      <w:pPr>
        <w:tabs>
          <w:tab w:val="center" w:pos="8690"/>
        </w:tabs>
        <w:spacing w:after="152" w:line="249" w:lineRule="auto"/>
      </w:pPr>
      <w:r>
        <w:rPr>
          <w:rFonts w:ascii="Times New Roman" w:eastAsia="Times New Roman" w:hAnsi="Times New Roman" w:cs="Times New Roman"/>
          <w:b/>
          <w:sz w:val="20"/>
        </w:rPr>
        <w:t>WARTOŚĆ KOSZTORYSOWA ROBÓT BUDOWLANYCH (bez VAT):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0,00 zł</w:t>
      </w:r>
    </w:p>
    <w:p w14:paraId="7B38E92A" w14:textId="77777777" w:rsidR="00BB63CC" w:rsidRDefault="00000000">
      <w:pPr>
        <w:tabs>
          <w:tab w:val="center" w:pos="8666"/>
        </w:tabs>
        <w:spacing w:after="202" w:line="249" w:lineRule="auto"/>
      </w:pPr>
      <w:r>
        <w:rPr>
          <w:rFonts w:ascii="Times New Roman" w:eastAsia="Times New Roman" w:hAnsi="Times New Roman" w:cs="Times New Roman"/>
          <w:b/>
          <w:sz w:val="20"/>
        </w:rPr>
        <w:t>OGÓŁEM WARTOŚĆ KOSZTORYSOWA ROBÓT: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0,00 zł</w:t>
      </w:r>
    </w:p>
    <w:p w14:paraId="5155E140" w14:textId="77777777" w:rsidR="00BB63CC" w:rsidRDefault="00000000">
      <w:pPr>
        <w:tabs>
          <w:tab w:val="center" w:pos="1098"/>
          <w:tab w:val="center" w:pos="2656"/>
        </w:tabs>
        <w:spacing w:after="127"/>
      </w:pPr>
      <w:r>
        <w:tab/>
      </w:r>
      <w:r>
        <w:rPr>
          <w:rFonts w:ascii="Arial" w:eastAsia="Arial" w:hAnsi="Arial" w:cs="Arial"/>
          <w:i/>
          <w:sz w:val="20"/>
        </w:rPr>
        <w:t>SŁOWNIE:</w:t>
      </w:r>
      <w:r>
        <w:rPr>
          <w:rFonts w:ascii="Arial" w:eastAsia="Arial" w:hAnsi="Arial" w:cs="Arial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>zero i 0/100 zł</w:t>
      </w:r>
    </w:p>
    <w:p w14:paraId="66AF2ACA" w14:textId="77777777" w:rsidR="00BB63CC" w:rsidRDefault="00000000">
      <w:pPr>
        <w:spacing w:after="549"/>
        <w:ind w:left="67"/>
      </w:pPr>
      <w:r>
        <w:rPr>
          <w:noProof/>
        </w:rPr>
        <mc:AlternateContent>
          <mc:Choice Requires="wpg">
            <w:drawing>
              <wp:inline distT="0" distB="0" distL="0" distR="0" wp14:anchorId="3747E65F" wp14:editId="5C5DA240">
                <wp:extent cx="5689092" cy="19050"/>
                <wp:effectExtent l="0" t="0" r="0" b="0"/>
                <wp:docPr id="3152" name="Group 3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9092" cy="19050"/>
                          <a:chOff x="0" y="0"/>
                          <a:chExt cx="5689092" cy="19050"/>
                        </a:xfrm>
                      </wpg:grpSpPr>
                      <wps:wsp>
                        <wps:cNvPr id="32" name="Shape 32"/>
                        <wps:cNvSpPr/>
                        <wps:spPr>
                          <a:xfrm>
                            <a:off x="0" y="0"/>
                            <a:ext cx="5689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9092">
                                <a:moveTo>
                                  <a:pt x="0" y="0"/>
                                </a:moveTo>
                                <a:lnTo>
                                  <a:pt x="5689092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52" style="width:447.96pt;height:1.5pt;mso-position-horizontal-relative:char;mso-position-vertical-relative:line" coordsize="56890,190">
                <v:shape id="Shape 32" style="position:absolute;width:56890;height:0;left:0;top:0;" coordsize="5689092,0" path="m0,0l5689092,0">
                  <v:stroke weight="1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69097FB7" w14:textId="77777777" w:rsidR="00BB63CC" w:rsidRDefault="00000000">
      <w:pPr>
        <w:tabs>
          <w:tab w:val="center" w:pos="3682"/>
        </w:tabs>
        <w:spacing w:after="11" w:line="249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Data opracowania kosztorysu: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SIERPIŃ 2025</w:t>
      </w:r>
    </w:p>
    <w:p w14:paraId="19CA22D8" w14:textId="77777777" w:rsidR="00027F4D" w:rsidRDefault="00027F4D">
      <w:pPr>
        <w:tabs>
          <w:tab w:val="center" w:pos="3682"/>
        </w:tabs>
        <w:spacing w:after="11" w:line="249" w:lineRule="auto"/>
        <w:rPr>
          <w:rFonts w:ascii="Times New Roman" w:eastAsia="Times New Roman" w:hAnsi="Times New Roman" w:cs="Times New Roman"/>
          <w:sz w:val="20"/>
        </w:rPr>
      </w:pPr>
    </w:p>
    <w:p w14:paraId="04C52A81" w14:textId="77777777" w:rsidR="00027F4D" w:rsidRDefault="00027F4D">
      <w:pPr>
        <w:tabs>
          <w:tab w:val="center" w:pos="3682"/>
        </w:tabs>
        <w:spacing w:after="11" w:line="249" w:lineRule="auto"/>
      </w:pPr>
    </w:p>
    <w:p w14:paraId="439F2C3D" w14:textId="64C9DAEF" w:rsidR="00027F4D" w:rsidRDefault="00000000" w:rsidP="00027F4D">
      <w:pPr>
        <w:tabs>
          <w:tab w:val="center" w:pos="3656"/>
          <w:tab w:val="right" w:pos="9683"/>
        </w:tabs>
        <w:spacing w:after="10" w:line="249" w:lineRule="auto"/>
        <w:rPr>
          <w:rFonts w:ascii="Times New Roman" w:eastAsia="Times New Roman" w:hAnsi="Times New Roman" w:cs="Times New Roman"/>
          <w:sz w:val="16"/>
        </w:rPr>
      </w:pPr>
      <w:r>
        <w:tab/>
      </w:r>
    </w:p>
    <w:p w14:paraId="295655AD" w14:textId="62CE0C76" w:rsidR="00BB63CC" w:rsidRDefault="00000000" w:rsidP="007A6A93">
      <w:pPr>
        <w:tabs>
          <w:tab w:val="right" w:pos="9683"/>
        </w:tabs>
        <w:spacing w:after="10" w:line="249" w:lineRule="auto"/>
        <w:ind w:left="-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7F4D">
        <w:rPr>
          <w:rFonts w:ascii="Times New Roman" w:eastAsia="Times New Roman" w:hAnsi="Times New Roman" w:cs="Times New Roman"/>
          <w:b/>
          <w:bCs/>
          <w:sz w:val="28"/>
          <w:szCs w:val="28"/>
        </w:rPr>
        <w:t>REMONT DROGI LEŚNEJ O  NR DSD 06180007</w:t>
      </w:r>
      <w:r w:rsidR="008B08C7" w:rsidRPr="00027F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 LEŚNICTWIE  ŁASIECZNIKI</w:t>
      </w:r>
      <w:r w:rsidR="00C039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 długości 730 m</w:t>
      </w:r>
    </w:p>
    <w:p w14:paraId="76816BF4" w14:textId="77777777" w:rsidR="007A6A93" w:rsidRPr="00027F4D" w:rsidRDefault="007A6A93" w:rsidP="00027F4D">
      <w:pPr>
        <w:tabs>
          <w:tab w:val="right" w:pos="9683"/>
        </w:tabs>
        <w:spacing w:after="10" w:line="249" w:lineRule="auto"/>
        <w:ind w:left="-15"/>
        <w:rPr>
          <w:b/>
          <w:bCs/>
          <w:sz w:val="28"/>
          <w:szCs w:val="28"/>
        </w:rPr>
      </w:pPr>
    </w:p>
    <w:p w14:paraId="7021A9C8" w14:textId="77777777" w:rsidR="00BB63CC" w:rsidRDefault="00000000">
      <w:pPr>
        <w:pStyle w:val="Nagwek1"/>
        <w:ind w:left="50"/>
      </w:pPr>
      <w:r w:rsidRPr="00027F4D">
        <w:rPr>
          <w:bCs/>
          <w:sz w:val="28"/>
          <w:szCs w:val="28"/>
        </w:rPr>
        <w:t>KOSZTORYS</w:t>
      </w:r>
      <w:r>
        <w:rPr>
          <w:sz w:val="24"/>
        </w:rPr>
        <w:t xml:space="preserve"> OFERTOWY</w:t>
      </w:r>
    </w:p>
    <w:tbl>
      <w:tblPr>
        <w:tblStyle w:val="TableGrid"/>
        <w:tblW w:w="9722" w:type="dxa"/>
        <w:tblInd w:w="6" w:type="dxa"/>
        <w:tblCellMar>
          <w:left w:w="16" w:type="dxa"/>
          <w:right w:w="2" w:type="dxa"/>
        </w:tblCellMar>
        <w:tblLook w:val="04A0" w:firstRow="1" w:lastRow="0" w:firstColumn="1" w:lastColumn="0" w:noHBand="0" w:noVBand="1"/>
      </w:tblPr>
      <w:tblGrid>
        <w:gridCol w:w="674"/>
        <w:gridCol w:w="1130"/>
        <w:gridCol w:w="4418"/>
        <w:gridCol w:w="451"/>
        <w:gridCol w:w="1022"/>
        <w:gridCol w:w="1013"/>
        <w:gridCol w:w="1014"/>
      </w:tblGrid>
      <w:tr w:rsidR="00BB63CC" w14:paraId="15373CA2" w14:textId="77777777">
        <w:trPr>
          <w:trHeight w:val="230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B58FD" w14:textId="77777777" w:rsidR="00BB63CC" w:rsidRDefault="00000000">
            <w:pPr>
              <w:ind w:left="156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1BB26" w14:textId="77777777" w:rsidR="00BB63CC" w:rsidRDefault="0000000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Podstawa</w:t>
            </w:r>
          </w:p>
        </w:tc>
        <w:tc>
          <w:tcPr>
            <w:tcW w:w="4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58775" w14:textId="77777777" w:rsidR="00BB63CC" w:rsidRDefault="00000000">
            <w:pPr>
              <w:ind w:lef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Opis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A6780" w14:textId="77777777" w:rsidR="00BB63CC" w:rsidRDefault="00000000">
            <w:pPr>
              <w:ind w:left="62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j.m.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164B9" w14:textId="77777777" w:rsidR="00BB63CC" w:rsidRDefault="00000000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Ilość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21B7F" w14:textId="77777777" w:rsidR="00BB63CC" w:rsidRDefault="00000000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Cena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3DF5AE94" w14:textId="77777777" w:rsidR="00BB63CC" w:rsidRDefault="00000000">
            <w:pPr>
              <w:ind w:left="144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Wartość</w:t>
            </w:r>
          </w:p>
        </w:tc>
      </w:tr>
      <w:tr w:rsidR="00BB63CC" w14:paraId="484374FE" w14:textId="77777777">
        <w:trPr>
          <w:trHeight w:val="403"/>
        </w:trPr>
        <w:tc>
          <w:tcPr>
            <w:tcW w:w="972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2AC0F9FF" w14:textId="09C5EB9C" w:rsidR="00BB63CC" w:rsidRDefault="00000000" w:rsidP="008B08C7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KOSZTORYS: REMONT DROGI LEŚNEJ O NR </w:t>
            </w:r>
            <w:r w:rsidR="008B08C7">
              <w:rPr>
                <w:rFonts w:ascii="Times New Roman" w:eastAsia="Times New Roman" w:hAnsi="Times New Roman" w:cs="Times New Roman"/>
                <w:b/>
                <w:sz w:val="16"/>
              </w:rPr>
              <w:t>DSD 0618007</w:t>
            </w:r>
          </w:p>
        </w:tc>
      </w:tr>
      <w:tr w:rsidR="00BB63CC" w14:paraId="68B3765E" w14:textId="77777777">
        <w:trPr>
          <w:trHeight w:val="403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C1E72" w14:textId="77777777" w:rsidR="00BB63CC" w:rsidRDefault="00000000">
            <w:pPr>
              <w:ind w:right="8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8E404" w14:textId="77777777" w:rsidR="00BB63CC" w:rsidRDefault="00BB63CC"/>
        </w:tc>
        <w:tc>
          <w:tcPr>
            <w:tcW w:w="791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243036CF" w14:textId="77777777" w:rsidR="00BB63CC" w:rsidRDefault="00000000">
            <w:pPr>
              <w:ind w:left="67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REMONT DROGI LEŚNEJ O NR INWENTARZOWYM 220/01398 NA TERENIE NADLEŚNICTWA SKIERNIEWICE NR DROGI DSD 06180007</w:t>
            </w:r>
          </w:p>
        </w:tc>
      </w:tr>
      <w:tr w:rsidR="00BB63CC" w14:paraId="753953DA" w14:textId="77777777">
        <w:trPr>
          <w:trHeight w:val="403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0E5D1" w14:textId="77777777" w:rsidR="00BB63CC" w:rsidRDefault="00000000">
            <w:pPr>
              <w:ind w:left="294" w:right="85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1 d.1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D4B75" w14:textId="77777777" w:rsidR="00BB63C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KNR 2-01 0126-01</w:t>
            </w:r>
          </w:p>
        </w:tc>
        <w:tc>
          <w:tcPr>
            <w:tcW w:w="4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49ABF" w14:textId="77777777" w:rsidR="00BB63CC" w:rsidRDefault="00000000">
            <w:pPr>
              <w:ind w:left="70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Usunięcie warstwy ziemi urodzajnej (humusu) lub darniny o grubości do 15 cm z rozgarnięciem poza koroną drogi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18A06" w14:textId="77777777" w:rsidR="00BB63C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6"/>
              </w:rPr>
              <w:t>m2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8CCBC" w14:textId="0CFE9992" w:rsidR="00BB63CC" w:rsidRDefault="008B08C7">
            <w:pPr>
              <w:ind w:left="281"/>
            </w:pPr>
            <w:r>
              <w:rPr>
                <w:rFonts w:ascii="Times New Roman" w:eastAsia="Times New Roman" w:hAnsi="Times New Roman" w:cs="Times New Roman"/>
                <w:sz w:val="16"/>
              </w:rPr>
              <w:t>3 8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</w:rPr>
              <w:t>2,500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F35037" w14:textId="77777777" w:rsidR="00BB63CC" w:rsidRDefault="00000000">
            <w:pPr>
              <w:ind w:right="82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0,00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37593B01" w14:textId="77777777" w:rsidR="00BB63CC" w:rsidRDefault="00000000">
            <w:pPr>
              <w:ind w:right="7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0,00</w:t>
            </w:r>
          </w:p>
        </w:tc>
      </w:tr>
      <w:tr w:rsidR="00BB63CC" w14:paraId="50B2B013" w14:textId="77777777">
        <w:trPr>
          <w:trHeight w:val="214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52BEC4" w14:textId="77777777" w:rsidR="00BB63CC" w:rsidRDefault="00BB63CC"/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D46B0" w14:textId="77777777" w:rsidR="00BB63CC" w:rsidRDefault="00BB63CC"/>
        </w:tc>
        <w:tc>
          <w:tcPr>
            <w:tcW w:w="4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D8D7A" w14:textId="651A4FC6" w:rsidR="00BB63CC" w:rsidRDefault="00000000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obmiar = 101,2500 * 2 + 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>(7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30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 xml:space="preserve"> *5,0=36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5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>0,0)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= 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>3 8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5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</w:rPr>
              <w:t>,500 m2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95C5C" w14:textId="77777777" w:rsidR="00BB63CC" w:rsidRDefault="00BB63CC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90380" w14:textId="77777777" w:rsidR="00BB63CC" w:rsidRDefault="00BB63CC"/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D80352" w14:textId="77777777" w:rsidR="00BB63CC" w:rsidRDefault="00BB63CC"/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62040EA5" w14:textId="77777777" w:rsidR="00BB63CC" w:rsidRDefault="00BB63CC"/>
        </w:tc>
      </w:tr>
      <w:tr w:rsidR="00BB63CC" w14:paraId="164223A0" w14:textId="77777777">
        <w:trPr>
          <w:trHeight w:val="403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9A476" w14:textId="77777777" w:rsidR="00BB63CC" w:rsidRDefault="00000000">
            <w:pPr>
              <w:ind w:left="294" w:right="85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2 d.1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741B8" w14:textId="77777777" w:rsidR="00BB63CC" w:rsidRDefault="0000000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KNNR 6</w:t>
            </w:r>
          </w:p>
          <w:p w14:paraId="63311D9D" w14:textId="77777777" w:rsidR="00BB63CC" w:rsidRDefault="0000000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0103-03</w:t>
            </w:r>
          </w:p>
        </w:tc>
        <w:tc>
          <w:tcPr>
            <w:tcW w:w="4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9EDD8" w14:textId="77777777" w:rsidR="00BB63CC" w:rsidRDefault="00000000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6"/>
              </w:rPr>
              <w:t>Profilowanie i zagęszczanie nawierzchni wykonywane mechanicznie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66132" w14:textId="77777777" w:rsidR="00BB63C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6"/>
              </w:rPr>
              <w:t>m2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B7A08" w14:textId="6CDC4398" w:rsidR="00BB63CC" w:rsidRDefault="008B08C7">
            <w:pPr>
              <w:ind w:left="281"/>
            </w:pPr>
            <w:r>
              <w:rPr>
                <w:rFonts w:ascii="Times New Roman" w:eastAsia="Times New Roman" w:hAnsi="Times New Roman" w:cs="Times New Roman"/>
                <w:sz w:val="16"/>
              </w:rPr>
              <w:t>38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</w:rPr>
              <w:t>2,5,500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54798" w14:textId="77777777" w:rsidR="00BB63CC" w:rsidRDefault="00000000">
            <w:pPr>
              <w:ind w:right="82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0,00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61585F05" w14:textId="77777777" w:rsidR="00BB63CC" w:rsidRDefault="00000000">
            <w:pPr>
              <w:ind w:right="7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0,00</w:t>
            </w:r>
          </w:p>
        </w:tc>
      </w:tr>
      <w:tr w:rsidR="00BB63CC" w14:paraId="2D65FF37" w14:textId="77777777">
        <w:trPr>
          <w:trHeight w:val="214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D7EAE" w14:textId="77777777" w:rsidR="00BB63CC" w:rsidRDefault="00BB63CC"/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18C9C" w14:textId="77777777" w:rsidR="00BB63CC" w:rsidRDefault="00BB63CC"/>
        </w:tc>
        <w:tc>
          <w:tcPr>
            <w:tcW w:w="4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C2DBE" w14:textId="290C2C23" w:rsidR="00BB63CC" w:rsidRDefault="00000000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obmiar = 101,2500 * 2 + 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>36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5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,00 = 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>3832</w:t>
            </w:r>
            <w:r>
              <w:rPr>
                <w:rFonts w:ascii="Times New Roman" w:eastAsia="Times New Roman" w:hAnsi="Times New Roman" w:cs="Times New Roman"/>
                <w:sz w:val="16"/>
              </w:rPr>
              <w:t>,500 m2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3A02C" w14:textId="77777777" w:rsidR="00BB63CC" w:rsidRDefault="00BB63CC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4A321" w14:textId="77777777" w:rsidR="00BB63CC" w:rsidRDefault="00BB63CC"/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31F9A" w14:textId="77777777" w:rsidR="00BB63CC" w:rsidRDefault="00BB63CC"/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09701F1B" w14:textId="77777777" w:rsidR="00BB63CC" w:rsidRDefault="00BB63CC"/>
        </w:tc>
      </w:tr>
      <w:tr w:rsidR="00BB63CC" w14:paraId="40445B08" w14:textId="77777777">
        <w:trPr>
          <w:trHeight w:val="403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CA17F" w14:textId="77777777" w:rsidR="00BB63CC" w:rsidRDefault="00000000">
            <w:pPr>
              <w:ind w:left="294" w:right="85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3 d.1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C47AC" w14:textId="77777777" w:rsidR="00BB63CC" w:rsidRDefault="0000000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KNNR 6</w:t>
            </w:r>
          </w:p>
          <w:p w14:paraId="31E676B7" w14:textId="77777777" w:rsidR="00BB63CC" w:rsidRDefault="0000000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0113-02</w:t>
            </w:r>
          </w:p>
        </w:tc>
        <w:tc>
          <w:tcPr>
            <w:tcW w:w="4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50D2A" w14:textId="77777777" w:rsidR="00BB63CC" w:rsidRDefault="00000000">
            <w:pPr>
              <w:ind w:left="70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Wyrównanie istniejącej nawierzchni kruszywem, łamanym o uziarnieniu 0-63 o grubości po zagęszczeniu 20 cm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6F76C" w14:textId="77777777" w:rsidR="00BB63C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6"/>
              </w:rPr>
              <w:t>m2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ECB1E" w14:textId="5764A5B5" w:rsidR="00BB63CC" w:rsidRDefault="008B08C7">
            <w:pPr>
              <w:ind w:left="281"/>
            </w:pPr>
            <w:r>
              <w:rPr>
                <w:rFonts w:ascii="Times New Roman" w:eastAsia="Times New Roman" w:hAnsi="Times New Roman" w:cs="Times New Roman"/>
                <w:sz w:val="16"/>
              </w:rPr>
              <w:t>38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</w:rPr>
              <w:t>2,500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3126B" w14:textId="77777777" w:rsidR="00BB63CC" w:rsidRDefault="00000000">
            <w:pPr>
              <w:ind w:right="82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0,00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36E66884" w14:textId="77777777" w:rsidR="00BB63CC" w:rsidRDefault="00000000">
            <w:pPr>
              <w:ind w:right="7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0,00</w:t>
            </w:r>
          </w:p>
        </w:tc>
      </w:tr>
      <w:tr w:rsidR="00BB63CC" w14:paraId="2F6ABEEC" w14:textId="77777777">
        <w:trPr>
          <w:trHeight w:val="214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51BE6" w14:textId="77777777" w:rsidR="00BB63CC" w:rsidRDefault="00BB63CC"/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BFFCD" w14:textId="77777777" w:rsidR="00BB63CC" w:rsidRDefault="00BB63CC"/>
        </w:tc>
        <w:tc>
          <w:tcPr>
            <w:tcW w:w="4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12C9F" w14:textId="668CD8DD" w:rsidR="00BB63CC" w:rsidRDefault="00000000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obmiar = 101,2500 * 2 + 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>36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5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,00 = 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>3 8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5</w:t>
            </w:r>
            <w:r w:rsidR="008B08C7">
              <w:rPr>
                <w:rFonts w:ascii="Times New Roman" w:eastAsia="Times New Roman" w:hAnsi="Times New Roman" w:cs="Times New Roman"/>
                <w:sz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</w:rPr>
              <w:t>,500 m2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99EBD" w14:textId="77777777" w:rsidR="00BB63CC" w:rsidRDefault="00BB63CC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B7D5E" w14:textId="77777777" w:rsidR="00BB63CC" w:rsidRDefault="00BB63CC"/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56EA5" w14:textId="77777777" w:rsidR="00BB63CC" w:rsidRDefault="00BB63CC"/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61A26E35" w14:textId="77777777" w:rsidR="00BB63CC" w:rsidRDefault="00BB63CC"/>
        </w:tc>
      </w:tr>
      <w:tr w:rsidR="00BB63CC" w14:paraId="7D1A17AE" w14:textId="77777777">
        <w:trPr>
          <w:trHeight w:val="403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B2B24" w14:textId="77777777" w:rsidR="00BB63CC" w:rsidRDefault="00000000">
            <w:pPr>
              <w:ind w:left="294" w:right="85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4 d.1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2E1E3" w14:textId="77777777" w:rsidR="00BB63C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KNR 2-31 1403-04</w:t>
            </w:r>
          </w:p>
        </w:tc>
        <w:tc>
          <w:tcPr>
            <w:tcW w:w="4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0AB31" w14:textId="77777777" w:rsidR="00BB63CC" w:rsidRDefault="00000000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6"/>
              </w:rPr>
              <w:t>Oczyszczenie rowów z wyprofilowaniem skarp rowu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435AA" w14:textId="77777777" w:rsidR="00BB63CC" w:rsidRDefault="00000000">
            <w:pPr>
              <w:ind w:left="146"/>
            </w:pPr>
            <w:r>
              <w:rPr>
                <w:rFonts w:ascii="Times New Roman" w:eastAsia="Times New Roman" w:hAnsi="Times New Roman" w:cs="Times New Roman"/>
                <w:sz w:val="16"/>
              </w:rPr>
              <w:t>m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BA3CF" w14:textId="7DC45369" w:rsidR="00BB63CC" w:rsidRDefault="00000000">
            <w:pPr>
              <w:ind w:left="281"/>
            </w:pPr>
            <w:r>
              <w:rPr>
                <w:rFonts w:ascii="Times New Roman" w:eastAsia="Times New Roman" w:hAnsi="Times New Roman" w:cs="Times New Roman"/>
                <w:sz w:val="16"/>
              </w:rPr>
              <w:t>1 4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60</w:t>
            </w:r>
            <w:r>
              <w:rPr>
                <w:rFonts w:ascii="Times New Roman" w:eastAsia="Times New Roman" w:hAnsi="Times New Roman" w:cs="Times New Roman"/>
                <w:sz w:val="16"/>
              </w:rPr>
              <w:t>,000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80926" w14:textId="77777777" w:rsidR="00BB63CC" w:rsidRDefault="00000000">
            <w:pPr>
              <w:ind w:right="82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>0,00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15D3E58D" w14:textId="77777777" w:rsidR="00BB63CC" w:rsidRDefault="00000000">
            <w:pPr>
              <w:ind w:right="7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0,00</w:t>
            </w:r>
          </w:p>
        </w:tc>
      </w:tr>
      <w:tr w:rsidR="00BB63CC" w14:paraId="4E1994B1" w14:textId="77777777">
        <w:trPr>
          <w:trHeight w:val="214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B56A9" w14:textId="77777777" w:rsidR="00BB63CC" w:rsidRDefault="00BB63CC"/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87353" w14:textId="77777777" w:rsidR="00BB63CC" w:rsidRDefault="00BB63CC"/>
        </w:tc>
        <w:tc>
          <w:tcPr>
            <w:tcW w:w="4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D2093" w14:textId="5BD0CE55" w:rsidR="00BB63CC" w:rsidRDefault="00000000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6"/>
              </w:rPr>
              <w:t>obmiar = 7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30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* 2 = 1 4</w:t>
            </w:r>
            <w:r w:rsidR="00C039D5">
              <w:rPr>
                <w:rFonts w:ascii="Times New Roman" w:eastAsia="Times New Roman" w:hAnsi="Times New Roman" w:cs="Times New Roman"/>
                <w:sz w:val="16"/>
              </w:rPr>
              <w:t>60</w:t>
            </w:r>
            <w:r>
              <w:rPr>
                <w:rFonts w:ascii="Times New Roman" w:eastAsia="Times New Roman" w:hAnsi="Times New Roman" w:cs="Times New Roman"/>
                <w:sz w:val="16"/>
              </w:rPr>
              <w:t>,000 m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17970C" w14:textId="77777777" w:rsidR="00BB63CC" w:rsidRDefault="00BB63CC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A738F" w14:textId="77777777" w:rsidR="00BB63CC" w:rsidRDefault="00BB63CC"/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02ABD" w14:textId="77777777" w:rsidR="00BB63CC" w:rsidRDefault="00BB63CC"/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1F745CD2" w14:textId="77777777" w:rsidR="00BB63CC" w:rsidRDefault="00BB63CC"/>
        </w:tc>
      </w:tr>
      <w:tr w:rsidR="00BB63CC" w14:paraId="72ED743F" w14:textId="77777777">
        <w:trPr>
          <w:trHeight w:val="370"/>
        </w:trPr>
        <w:tc>
          <w:tcPr>
            <w:tcW w:w="972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466A312D" w14:textId="1E616E2E" w:rsidR="00BB63CC" w:rsidRDefault="00000000" w:rsidP="008B08C7"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 w:rsidR="008B08C7">
              <w:rPr>
                <w:rFonts w:ascii="Times New Roman" w:eastAsia="Times New Roman" w:hAnsi="Times New Roman" w:cs="Times New Roman"/>
                <w:b/>
                <w:sz w:val="16"/>
              </w:rPr>
              <w:t>RAZEM</w:t>
            </w:r>
          </w:p>
        </w:tc>
      </w:tr>
      <w:tr w:rsidR="00BB63CC" w14:paraId="5869BDF1" w14:textId="77777777">
        <w:trPr>
          <w:trHeight w:val="586"/>
        </w:trPr>
        <w:tc>
          <w:tcPr>
            <w:tcW w:w="972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1A917A1E" w14:textId="77777777" w:rsidR="00BB63CC" w:rsidRDefault="00000000">
            <w:pPr>
              <w:tabs>
                <w:tab w:val="right" w:pos="9705"/>
              </w:tabs>
            </w:pPr>
            <w:r>
              <w:rPr>
                <w:rFonts w:ascii="Times New Roman" w:eastAsia="Times New Roman" w:hAnsi="Times New Roman" w:cs="Times New Roman"/>
                <w:sz w:val="16"/>
              </w:rPr>
              <w:t>Kosztorys netto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>0,00</w:t>
            </w:r>
          </w:p>
          <w:p w14:paraId="5A0693A9" w14:textId="77777777" w:rsidR="00BB63CC" w:rsidRDefault="00000000">
            <w:pPr>
              <w:tabs>
                <w:tab w:val="right" w:pos="9705"/>
              </w:tabs>
            </w:pPr>
            <w:r>
              <w:rPr>
                <w:rFonts w:ascii="Times New Roman" w:eastAsia="Times New Roman" w:hAnsi="Times New Roman" w:cs="Times New Roman"/>
                <w:sz w:val="16"/>
              </w:rPr>
              <w:t>VAT 23%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>0,00</w:t>
            </w:r>
          </w:p>
          <w:p w14:paraId="495B8E2A" w14:textId="77777777" w:rsidR="00BB63CC" w:rsidRDefault="00000000">
            <w:pPr>
              <w:tabs>
                <w:tab w:val="right" w:pos="9705"/>
              </w:tabs>
            </w:pPr>
            <w:r>
              <w:rPr>
                <w:rFonts w:ascii="Times New Roman" w:eastAsia="Times New Roman" w:hAnsi="Times New Roman" w:cs="Times New Roman"/>
                <w:sz w:val="16"/>
              </w:rPr>
              <w:t>Kosztorys brutto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>0,00</w:t>
            </w:r>
          </w:p>
        </w:tc>
      </w:tr>
    </w:tbl>
    <w:p w14:paraId="6BA8BAD6" w14:textId="321B3F77" w:rsidR="00BB63CC" w:rsidRDefault="00BB63CC"/>
    <w:sectPr w:rsidR="00BB63CC">
      <w:footerReference w:type="even" r:id="rId6"/>
      <w:footerReference w:type="default" r:id="rId7"/>
      <w:footerReference w:type="first" r:id="rId8"/>
      <w:pgSz w:w="11900" w:h="16840"/>
      <w:pgMar w:top="589" w:right="777" w:bottom="5974" w:left="1440" w:header="708" w:footer="59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CD24E" w14:textId="77777777" w:rsidR="00BE7453" w:rsidRDefault="00BE7453">
      <w:pPr>
        <w:spacing w:after="0" w:line="240" w:lineRule="auto"/>
      </w:pPr>
      <w:r>
        <w:separator/>
      </w:r>
    </w:p>
  </w:endnote>
  <w:endnote w:type="continuationSeparator" w:id="0">
    <w:p w14:paraId="59D291F3" w14:textId="77777777" w:rsidR="00BE7453" w:rsidRDefault="00BE7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F6594" w14:textId="77777777" w:rsidR="00BB63CC" w:rsidRDefault="00000000">
    <w:pPr>
      <w:spacing w:after="0"/>
      <w:ind w:left="52"/>
      <w:jc w:val="center"/>
    </w:pPr>
    <w:r>
      <w:rPr>
        <w:rFonts w:ascii="Times New Roman" w:eastAsia="Times New Roman" w:hAnsi="Times New Roman" w:cs="Times New Roman"/>
        <w:sz w:val="16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6"/>
      </w:rPr>
      <w:t>2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-</w:t>
    </w:r>
  </w:p>
  <w:p w14:paraId="6C48BD79" w14:textId="77777777" w:rsidR="00BB63CC" w:rsidRDefault="00000000">
    <w:pPr>
      <w:spacing w:after="0"/>
    </w:pPr>
    <w:r>
      <w:rPr>
        <w:rFonts w:ascii="Arial" w:eastAsia="Arial" w:hAnsi="Arial" w:cs="Arial"/>
        <w:sz w:val="12"/>
      </w:rPr>
      <w:t>Norma EXPERT  Wersja: 5.16.100.14  Nr seryjny: 3690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DD08A" w14:textId="77777777" w:rsidR="00BB63CC" w:rsidRDefault="00000000">
    <w:pPr>
      <w:spacing w:after="0"/>
      <w:ind w:left="52"/>
      <w:jc w:val="center"/>
    </w:pPr>
    <w:r>
      <w:rPr>
        <w:rFonts w:ascii="Times New Roman" w:eastAsia="Times New Roman" w:hAnsi="Times New Roman" w:cs="Times New Roman"/>
        <w:sz w:val="16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6"/>
      </w:rPr>
      <w:t>2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-</w:t>
    </w:r>
  </w:p>
  <w:p w14:paraId="05F62BAF" w14:textId="77777777" w:rsidR="00BB63CC" w:rsidRDefault="00000000">
    <w:pPr>
      <w:spacing w:after="0"/>
    </w:pPr>
    <w:r>
      <w:rPr>
        <w:rFonts w:ascii="Arial" w:eastAsia="Arial" w:hAnsi="Arial" w:cs="Arial"/>
        <w:sz w:val="12"/>
      </w:rPr>
      <w:t>Norma EXPERT  Wersja: 5.16.100.14  Nr seryjny: 3690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DFD9F" w14:textId="77777777" w:rsidR="00BB63CC" w:rsidRDefault="00000000">
    <w:pPr>
      <w:spacing w:after="0"/>
    </w:pPr>
    <w:r>
      <w:rPr>
        <w:rFonts w:ascii="Arial" w:eastAsia="Arial" w:hAnsi="Arial" w:cs="Arial"/>
        <w:sz w:val="12"/>
      </w:rPr>
      <w:t>Norma EXPERT  Wersja: 5.16.100.14  Nr seryjny: 3690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090A" w14:textId="77777777" w:rsidR="00BE7453" w:rsidRDefault="00BE7453">
      <w:pPr>
        <w:spacing w:after="0" w:line="240" w:lineRule="auto"/>
      </w:pPr>
      <w:r>
        <w:separator/>
      </w:r>
    </w:p>
  </w:footnote>
  <w:footnote w:type="continuationSeparator" w:id="0">
    <w:p w14:paraId="6455B6F8" w14:textId="77777777" w:rsidR="00BE7453" w:rsidRDefault="00BE7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3CC"/>
    <w:rsid w:val="00027F4D"/>
    <w:rsid w:val="00040898"/>
    <w:rsid w:val="00081188"/>
    <w:rsid w:val="0043061F"/>
    <w:rsid w:val="004A7513"/>
    <w:rsid w:val="0064356F"/>
    <w:rsid w:val="006D64F6"/>
    <w:rsid w:val="007A6A93"/>
    <w:rsid w:val="008A3044"/>
    <w:rsid w:val="008B08C7"/>
    <w:rsid w:val="009F21DD"/>
    <w:rsid w:val="00BB63CC"/>
    <w:rsid w:val="00BE7453"/>
    <w:rsid w:val="00C039D5"/>
    <w:rsid w:val="00ED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41830"/>
  <w15:docId w15:val="{0151AA8D-5389-4439-B50B-78985832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64"/>
      <w:jc w:val="center"/>
      <w:outlineLvl w:val="0"/>
    </w:pPr>
    <w:rPr>
      <w:rFonts w:ascii="Times New Roman" w:eastAsia="Times New Roman" w:hAnsi="Times New Roman" w:cs="Times New Roman"/>
      <w:b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Paweł</dc:creator>
  <cp:keywords/>
  <cp:lastModifiedBy>Kamil Czech Nadleśnictwo Skierniewice</cp:lastModifiedBy>
  <cp:revision>7</cp:revision>
  <dcterms:created xsi:type="dcterms:W3CDTF">2025-08-26T05:05:00Z</dcterms:created>
  <dcterms:modified xsi:type="dcterms:W3CDTF">2025-08-26T07:40:00Z</dcterms:modified>
</cp:coreProperties>
</file>